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ACAB" w14:textId="77777777" w:rsidR="00BC590A" w:rsidRPr="00BC590A" w:rsidRDefault="00BC590A" w:rsidP="00BC590A">
      <w:pPr>
        <w:spacing w:before="100" w:beforeAutospacing="1" w:after="100" w:afterAutospacing="1"/>
        <w:jc w:val="center"/>
        <w:rPr>
          <w:rFonts w:ascii="Times New Roman" w:hAnsi="Times New Roman" w:cs="Times New Roman"/>
        </w:rPr>
      </w:pPr>
      <w:bookmarkStart w:id="0" w:name="chuong_phuluc_6"/>
      <w:r w:rsidRPr="00BC590A">
        <w:rPr>
          <w:rFonts w:ascii="Times New Roman" w:hAnsi="Times New Roman" w:cs="Times New Roman"/>
          <w:b/>
          <w:bCs/>
        </w:rPr>
        <w:t>PHỤ LỤC SỐ 06</w:t>
      </w:r>
      <w:bookmarkEnd w:id="0"/>
    </w:p>
    <w:p w14:paraId="18CA00E7" w14:textId="77777777" w:rsidR="00BC590A" w:rsidRPr="00BC590A" w:rsidRDefault="00BC590A" w:rsidP="00BC590A">
      <w:pPr>
        <w:spacing w:before="100" w:beforeAutospacing="1" w:after="100" w:afterAutospacing="1"/>
        <w:jc w:val="center"/>
        <w:rPr>
          <w:rFonts w:ascii="Times New Roman" w:hAnsi="Times New Roman" w:cs="Times New Roman"/>
        </w:rPr>
      </w:pPr>
      <w:bookmarkStart w:id="1" w:name="chuong_phuluc_6_name"/>
      <w:r w:rsidRPr="00BC590A">
        <w:rPr>
          <w:rFonts w:ascii="Times New Roman" w:hAnsi="Times New Roman" w:cs="Times New Roman"/>
        </w:rPr>
        <w:t>MẪU VĂN BẢN CÔNG NHẬN CHỦ ĐẦU TƯ DỰ ÁN XÂY DỰNG NHÀ Ở</w:t>
      </w:r>
      <w:bookmarkEnd w:id="1"/>
      <w:r w:rsidRPr="00BC590A">
        <w:rPr>
          <w:rFonts w:ascii="Times New Roman" w:hAnsi="Times New Roman" w:cs="Times New Roman"/>
        </w:rPr>
        <w:br/>
      </w:r>
      <w:r w:rsidRPr="00BC590A">
        <w:rPr>
          <w:rFonts w:ascii="Times New Roman" w:hAnsi="Times New Roman" w:cs="Times New Roman"/>
          <w:i/>
          <w:iCs/>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524"/>
        <w:gridCol w:w="5496"/>
      </w:tblGrid>
      <w:tr w:rsidR="00BC590A" w:rsidRPr="00BC590A" w14:paraId="3D8EF702" w14:textId="77777777" w:rsidTr="00BC590A">
        <w:trPr>
          <w:tblCellSpacing w:w="0" w:type="dxa"/>
        </w:trPr>
        <w:tc>
          <w:tcPr>
            <w:tcW w:w="4300" w:type="dxa"/>
            <w:hideMark/>
          </w:tcPr>
          <w:p w14:paraId="18915D29" w14:textId="77777777" w:rsidR="00BC590A" w:rsidRPr="00BC590A" w:rsidRDefault="00BC590A" w:rsidP="00BC590A">
            <w:pPr>
              <w:spacing w:before="100" w:beforeAutospacing="1" w:after="100" w:afterAutospacing="1"/>
              <w:jc w:val="center"/>
              <w:rPr>
                <w:rFonts w:ascii="Times New Roman" w:hAnsi="Times New Roman" w:cs="Times New Roman"/>
              </w:rPr>
            </w:pPr>
            <w:r w:rsidRPr="00BC590A">
              <w:rPr>
                <w:rFonts w:ascii="Times New Roman" w:hAnsi="Times New Roman" w:cs="Times New Roman"/>
                <w:b/>
                <w:bCs/>
              </w:rPr>
              <w:t>UBND tỉnh, thành phố</w:t>
            </w:r>
            <w:r w:rsidRPr="00BC590A">
              <w:rPr>
                <w:rFonts w:ascii="Times New Roman" w:hAnsi="Times New Roman" w:cs="Times New Roman"/>
                <w:b/>
                <w:bCs/>
              </w:rPr>
              <w:br/>
              <w:t>……………</w:t>
            </w:r>
            <w:r w:rsidRPr="00BC590A">
              <w:rPr>
                <w:rFonts w:ascii="Times New Roman" w:hAnsi="Times New Roman" w:cs="Times New Roman"/>
                <w:b/>
                <w:bCs/>
              </w:rPr>
              <w:br/>
              <w:t>-------</w:t>
            </w:r>
          </w:p>
        </w:tc>
        <w:tc>
          <w:tcPr>
            <w:tcW w:w="7060" w:type="dxa"/>
            <w:hideMark/>
          </w:tcPr>
          <w:p w14:paraId="1BAFAD10" w14:textId="77777777" w:rsidR="00BC590A" w:rsidRPr="00BC590A" w:rsidRDefault="00BC590A" w:rsidP="00BC590A">
            <w:pPr>
              <w:spacing w:before="100" w:beforeAutospacing="1" w:after="100" w:afterAutospacing="1"/>
              <w:jc w:val="center"/>
              <w:rPr>
                <w:rFonts w:ascii="Times New Roman" w:hAnsi="Times New Roman" w:cs="Times New Roman"/>
              </w:rPr>
            </w:pPr>
            <w:r w:rsidRPr="00BC590A">
              <w:rPr>
                <w:rFonts w:ascii="Times New Roman" w:hAnsi="Times New Roman" w:cs="Times New Roman"/>
                <w:b/>
                <w:bCs/>
              </w:rPr>
              <w:t>CỘNG HÒA XÃ HỘI CHỦ NGHĨA VIỆT NAM</w:t>
            </w:r>
            <w:r w:rsidRPr="00BC590A">
              <w:rPr>
                <w:rFonts w:ascii="Times New Roman" w:hAnsi="Times New Roman" w:cs="Times New Roman"/>
                <w:b/>
                <w:bCs/>
              </w:rPr>
              <w:br/>
              <w:t>Độc lập - Tự do - Hạnh phúc</w:t>
            </w:r>
            <w:r w:rsidRPr="00BC590A">
              <w:rPr>
                <w:rFonts w:ascii="Times New Roman" w:hAnsi="Times New Roman" w:cs="Times New Roman"/>
                <w:b/>
                <w:bCs/>
              </w:rPr>
              <w:br/>
              <w:t>---------------</w:t>
            </w:r>
          </w:p>
        </w:tc>
      </w:tr>
      <w:tr w:rsidR="00BC590A" w:rsidRPr="00BC590A" w14:paraId="320783D2" w14:textId="77777777" w:rsidTr="00BC590A">
        <w:trPr>
          <w:tblCellSpacing w:w="0" w:type="dxa"/>
        </w:trPr>
        <w:tc>
          <w:tcPr>
            <w:tcW w:w="4300" w:type="dxa"/>
            <w:hideMark/>
          </w:tcPr>
          <w:p w14:paraId="30A6EA69"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Số: ………</w:t>
            </w:r>
            <w:r w:rsidRPr="00BC590A">
              <w:rPr>
                <w:rFonts w:ascii="Times New Roman" w:hAnsi="Times New Roman" w:cs="Times New Roman"/>
              </w:rPr>
              <w:br/>
            </w:r>
            <w:r w:rsidRPr="00BC590A">
              <w:rPr>
                <w:rFonts w:ascii="Times New Roman" w:hAnsi="Times New Roman" w:cs="Times New Roman"/>
                <w:i/>
                <w:iCs/>
              </w:rPr>
              <w:t>Vv: công nhận chủ đầu tư.</w:t>
            </w:r>
          </w:p>
        </w:tc>
        <w:tc>
          <w:tcPr>
            <w:tcW w:w="7060" w:type="dxa"/>
            <w:hideMark/>
          </w:tcPr>
          <w:p w14:paraId="0E7B7A17" w14:textId="77777777" w:rsidR="00BC590A" w:rsidRPr="00BC590A" w:rsidRDefault="00BC590A" w:rsidP="00BC590A">
            <w:pPr>
              <w:spacing w:before="100" w:beforeAutospacing="1" w:after="100" w:afterAutospacing="1"/>
              <w:jc w:val="right"/>
              <w:rPr>
                <w:rFonts w:ascii="Times New Roman" w:hAnsi="Times New Roman" w:cs="Times New Roman"/>
              </w:rPr>
            </w:pPr>
            <w:r w:rsidRPr="00BC590A">
              <w:rPr>
                <w:rFonts w:ascii="Times New Roman" w:hAnsi="Times New Roman" w:cs="Times New Roman"/>
                <w:i/>
                <w:iCs/>
              </w:rPr>
              <w:t>………, ngày ….. tháng …… năm …..</w:t>
            </w:r>
          </w:p>
        </w:tc>
      </w:tr>
    </w:tbl>
    <w:p w14:paraId="6558E35B"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i/>
          <w:iCs/>
        </w:rPr>
        <w:t> </w:t>
      </w:r>
    </w:p>
    <w:p w14:paraId="1E17129F" w14:textId="77777777" w:rsidR="00BC590A" w:rsidRPr="00BC590A" w:rsidRDefault="00BC590A" w:rsidP="00BC590A">
      <w:pPr>
        <w:spacing w:before="100" w:beforeAutospacing="1" w:after="100" w:afterAutospacing="1"/>
        <w:jc w:val="center"/>
        <w:rPr>
          <w:rFonts w:ascii="Times New Roman" w:hAnsi="Times New Roman" w:cs="Times New Roman"/>
        </w:rPr>
      </w:pPr>
      <w:r w:rsidRPr="00BC590A">
        <w:rPr>
          <w:rFonts w:ascii="Times New Roman" w:hAnsi="Times New Roman" w:cs="Times New Roman"/>
        </w:rPr>
        <w:t>Kính gửi</w:t>
      </w:r>
      <w:bookmarkStart w:id="2" w:name="_ftnref4"/>
      <w:r w:rsidRPr="00BC590A">
        <w:rPr>
          <w:rFonts w:ascii="Times New Roman" w:hAnsi="Times New Roman" w:cs="Times New Roman"/>
        </w:rPr>
        <w:fldChar w:fldCharType="begin"/>
      </w:r>
      <w:r w:rsidRPr="00BC590A">
        <w:rPr>
          <w:rFonts w:ascii="Times New Roman" w:hAnsi="Times New Roman" w:cs="Times New Roman"/>
        </w:rPr>
        <w:instrText xml:space="preserve"> HYPERLINK "" \l "_ftn4" \o "" </w:instrText>
      </w:r>
      <w:r w:rsidRPr="00BC590A">
        <w:rPr>
          <w:rFonts w:ascii="Times New Roman" w:hAnsi="Times New Roman" w:cs="Times New Roman"/>
        </w:rPr>
      </w:r>
      <w:r w:rsidRPr="00BC590A">
        <w:rPr>
          <w:rFonts w:ascii="Times New Roman" w:hAnsi="Times New Roman" w:cs="Times New Roman"/>
        </w:rPr>
        <w:fldChar w:fldCharType="separate"/>
      </w:r>
      <w:r w:rsidRPr="00BC590A">
        <w:rPr>
          <w:rFonts w:ascii="Times New Roman" w:hAnsi="Times New Roman" w:cs="Times New Roman"/>
          <w:color w:val="0000FF"/>
          <w:u w:val="single"/>
        </w:rPr>
        <w:t>4</w:t>
      </w:r>
      <w:r w:rsidRPr="00BC590A">
        <w:rPr>
          <w:rFonts w:ascii="Times New Roman" w:hAnsi="Times New Roman" w:cs="Times New Roman"/>
        </w:rPr>
        <w:fldChar w:fldCharType="end"/>
      </w:r>
      <w:bookmarkEnd w:id="2"/>
      <w:r w:rsidRPr="00BC590A">
        <w:rPr>
          <w:rFonts w:ascii="Times New Roman" w:hAnsi="Times New Roman" w:cs="Times New Roman"/>
        </w:rPr>
        <w:t>: ……………………</w:t>
      </w:r>
    </w:p>
    <w:p w14:paraId="76321B33"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 Căn cứ Nghị định số 99/2015/NĐ-CP ngày 20 tháng 10 năm 2015 của Chính phủ quy định chi Tiết và hướng dẫn thi hành một số Điều của Luật Nhà ở;</w:t>
      </w:r>
    </w:p>
    <w:p w14:paraId="7B4A71A1"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14:paraId="71F6224C"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14:paraId="0A8EC4B5"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 xml:space="preserve">UBND tỉnh, thành phố ………….. công nhận </w:t>
      </w:r>
      <w:r w:rsidRPr="00BC590A">
        <w:rPr>
          <w:rFonts w:ascii="Times New Roman" w:hAnsi="Times New Roman" w:cs="Times New Roman"/>
          <w:i/>
          <w:iCs/>
        </w:rPr>
        <w:t>(tên nhà đầu tư)</w:t>
      </w:r>
      <w:r w:rsidRPr="00BC590A">
        <w:rPr>
          <w:rFonts w:ascii="Times New Roman" w:hAnsi="Times New Roman" w:cs="Times New Roman"/>
        </w:rPr>
        <w:t xml:space="preserve">…………..được làm chủ đầu tư dự án </w:t>
      </w:r>
      <w:r w:rsidRPr="00BC590A">
        <w:rPr>
          <w:rFonts w:ascii="Times New Roman" w:hAnsi="Times New Roman" w:cs="Times New Roman"/>
          <w:i/>
          <w:iCs/>
        </w:rPr>
        <w:t>(tên dự án)</w:t>
      </w:r>
      <w:r w:rsidRPr="00BC590A">
        <w:rPr>
          <w:rFonts w:ascii="Times New Roman" w:hAnsi="Times New Roman" w:cs="Times New Roman"/>
        </w:rPr>
        <w:t xml:space="preserve"> …………….</w:t>
      </w:r>
    </w:p>
    <w:p w14:paraId="221D1A6A"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Văn bản công nhận này có hiệu lực trong……, kể từ ngày ký văn bản. Quá thời hạn này mà chủ đầu tư không triển khai thực hiện dự án thì thực hiện xử lý theo quy định của pháp luật về nhà ở và pháp luật liên quan.</w:t>
      </w:r>
    </w:p>
    <w:p w14:paraId="518B12FF"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t xml:space="preserve">Đề nghị ………………. </w:t>
      </w:r>
      <w:r w:rsidRPr="00BC590A">
        <w:rPr>
          <w:rFonts w:ascii="Times New Roman" w:hAnsi="Times New Roman" w:cs="Times New Roman"/>
          <w:i/>
          <w:iCs/>
        </w:rPr>
        <w:t>(ghi tên nhà đầu tư được công nhận làm chủ đầu tư dự án)</w:t>
      </w:r>
      <w:r w:rsidRPr="00BC590A">
        <w:rPr>
          <w:rFonts w:ascii="Times New Roman" w:hAnsi="Times New Roman" w:cs="Times New Roman"/>
        </w:rPr>
        <w:t xml:space="preserve"> tổ chức triển khai thực hiện dự án theo đúng quy định của pháp luật về nhà ở và pháp luật có liên quan./.</w:t>
      </w:r>
    </w:p>
    <w:p w14:paraId="5F64AD35" w14:textId="77777777" w:rsidR="00BC590A" w:rsidRPr="00BC590A" w:rsidRDefault="00BC590A" w:rsidP="00BC590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01"/>
        <w:gridCol w:w="4619"/>
      </w:tblGrid>
      <w:tr w:rsidR="00BC590A" w:rsidRPr="00BC590A" w14:paraId="0EE7E2AE" w14:textId="77777777" w:rsidTr="00BC590A">
        <w:trPr>
          <w:tblCellSpacing w:w="0" w:type="dxa"/>
        </w:trPr>
        <w:tc>
          <w:tcPr>
            <w:tcW w:w="5900" w:type="dxa"/>
            <w:hideMark/>
          </w:tcPr>
          <w:p w14:paraId="3455ABA9" w14:textId="77777777" w:rsidR="00BC590A" w:rsidRPr="00BC590A" w:rsidRDefault="00BC590A" w:rsidP="00BC590A">
            <w:pPr>
              <w:spacing w:before="100" w:beforeAutospacing="1" w:after="100" w:afterAutospacing="1"/>
              <w:rPr>
                <w:rFonts w:ascii="Times New Roman" w:hAnsi="Times New Roman" w:cs="Times New Roman"/>
              </w:rPr>
            </w:pPr>
            <w:r w:rsidRPr="00BC590A">
              <w:rPr>
                <w:rFonts w:ascii="Times New Roman" w:hAnsi="Times New Roman" w:cs="Times New Roman"/>
              </w:rPr>
              <w:br/>
            </w:r>
            <w:r w:rsidRPr="00BC590A">
              <w:rPr>
                <w:rFonts w:ascii="Times New Roman" w:hAnsi="Times New Roman" w:cs="Times New Roman"/>
                <w:b/>
                <w:bCs/>
                <w:i/>
                <w:iCs/>
              </w:rPr>
              <w:t>Nơi nhận:</w:t>
            </w:r>
            <w:r w:rsidRPr="00BC590A">
              <w:rPr>
                <w:rFonts w:ascii="Times New Roman" w:hAnsi="Times New Roman" w:cs="Times New Roman"/>
              </w:rPr>
              <w:br/>
              <w:t>- Như trên;</w:t>
            </w:r>
            <w:r w:rsidRPr="00BC590A">
              <w:rPr>
                <w:rFonts w:ascii="Times New Roman" w:hAnsi="Times New Roman" w:cs="Times New Roman"/>
              </w:rPr>
              <w:br/>
              <w:t>- Sở Xây dựng;</w:t>
            </w:r>
            <w:r w:rsidRPr="00BC590A">
              <w:rPr>
                <w:rFonts w:ascii="Times New Roman" w:hAnsi="Times New Roman" w:cs="Times New Roman"/>
              </w:rPr>
              <w:br/>
              <w:t>- Lưu....</w:t>
            </w:r>
          </w:p>
        </w:tc>
        <w:tc>
          <w:tcPr>
            <w:tcW w:w="5900" w:type="dxa"/>
            <w:hideMark/>
          </w:tcPr>
          <w:p w14:paraId="55A75154" w14:textId="77777777" w:rsidR="00BC590A" w:rsidRPr="00BC590A" w:rsidRDefault="00BC590A" w:rsidP="00BC590A">
            <w:pPr>
              <w:spacing w:before="100" w:beforeAutospacing="1" w:after="100" w:afterAutospacing="1"/>
              <w:jc w:val="center"/>
              <w:rPr>
                <w:rFonts w:ascii="Times New Roman" w:hAnsi="Times New Roman" w:cs="Times New Roman"/>
              </w:rPr>
            </w:pPr>
            <w:r w:rsidRPr="00BC590A">
              <w:rPr>
                <w:rFonts w:ascii="Times New Roman" w:hAnsi="Times New Roman" w:cs="Times New Roman"/>
                <w:b/>
                <w:bCs/>
              </w:rPr>
              <w:t>TM. UBND………</w:t>
            </w:r>
            <w:r w:rsidRPr="00BC590A">
              <w:rPr>
                <w:rFonts w:ascii="Times New Roman" w:hAnsi="Times New Roman" w:cs="Times New Roman"/>
                <w:b/>
                <w:bCs/>
              </w:rPr>
              <w:br/>
              <w:t>CHỦ TỊCH</w:t>
            </w:r>
            <w:r w:rsidRPr="00BC590A">
              <w:rPr>
                <w:rFonts w:ascii="Times New Roman" w:hAnsi="Times New Roman" w:cs="Times New Roman"/>
              </w:rPr>
              <w:br/>
            </w:r>
            <w:r w:rsidRPr="00BC590A">
              <w:rPr>
                <w:rFonts w:ascii="Times New Roman" w:hAnsi="Times New Roman" w:cs="Times New Roman"/>
                <w:i/>
                <w:iCs/>
              </w:rPr>
              <w:t>(Ký tên, đóng dấu)</w:t>
            </w:r>
          </w:p>
        </w:tc>
      </w:tr>
    </w:tbl>
    <w:p w14:paraId="70EFD48C" w14:textId="77777777" w:rsidR="00BC590A" w:rsidRPr="00BC590A" w:rsidRDefault="00BC590A" w:rsidP="00BC590A">
      <w:pPr>
        <w:spacing w:before="100" w:beforeAutospacing="1" w:after="100" w:afterAutospacing="1"/>
        <w:rPr>
          <w:rFonts w:ascii="Times New Roman" w:hAnsi="Times New Roman" w:cs="Times New Roman"/>
        </w:rPr>
      </w:pPr>
    </w:p>
    <w:p w14:paraId="3BB9E690" w14:textId="77777777" w:rsidR="00BC590A" w:rsidRPr="00BC590A" w:rsidRDefault="00BC590A" w:rsidP="00BC590A">
      <w:pPr>
        <w:rPr>
          <w:rFonts w:ascii="Times New Roman" w:eastAsia="Times New Roman" w:hAnsi="Times New Roman" w:cs="Times New Roman"/>
        </w:rPr>
      </w:pPr>
    </w:p>
    <w:p w14:paraId="22B41448" w14:textId="77777777" w:rsidR="005E3F66" w:rsidRPr="00BC590A" w:rsidRDefault="005E3F66" w:rsidP="00BC590A">
      <w:bookmarkStart w:id="3" w:name="_GoBack"/>
      <w:bookmarkEnd w:id="3"/>
    </w:p>
    <w:sectPr w:rsidR="005E3F66" w:rsidRPr="00BC590A"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2"/>
    <w:rsid w:val="003E4A85"/>
    <w:rsid w:val="005E3F66"/>
    <w:rsid w:val="00761CD4"/>
    <w:rsid w:val="00BC590A"/>
    <w:rsid w:val="00D53822"/>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7DD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82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53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1889">
      <w:bodyDiv w:val="1"/>
      <w:marLeft w:val="0"/>
      <w:marRight w:val="0"/>
      <w:marTop w:val="0"/>
      <w:marBottom w:val="0"/>
      <w:divBdr>
        <w:top w:val="none" w:sz="0" w:space="0" w:color="auto"/>
        <w:left w:val="none" w:sz="0" w:space="0" w:color="auto"/>
        <w:bottom w:val="none" w:sz="0" w:space="0" w:color="auto"/>
        <w:right w:val="none" w:sz="0" w:space="0" w:color="auto"/>
      </w:divBdr>
    </w:div>
    <w:div w:id="586154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2017-12-06T01:11:00Z</dcterms:created>
  <dcterms:modified xsi:type="dcterms:W3CDTF">2017-12-06T01:17:00Z</dcterms:modified>
</cp:coreProperties>
</file>